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0482" w:rsidRDefault="0000548A" w:rsidP="00A752E3">
      <w:pPr>
        <w:autoSpaceDE w:val="0"/>
        <w:autoSpaceDN w:val="0"/>
        <w:adjustRightInd w:val="0"/>
        <w:ind w:right="-1"/>
        <w:jc w:val="center"/>
        <w:rPr>
          <w:rFonts w:ascii="Calibri" w:eastAsia="Calibri" w:hAnsi="Calibri" w:cs="MyriadPro-Semibold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48"/>
          <w:szCs w:val="48"/>
          <w:lang w:val="en-US" w:eastAsia="en-US"/>
        </w:rPr>
        <w:drawing>
          <wp:inline distT="0" distB="0" distL="0" distR="0" wp14:anchorId="1BBDA7C0" wp14:editId="55D93D1A">
            <wp:extent cx="1905000" cy="10763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32" r="-20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482">
        <w:rPr>
          <w:rFonts w:ascii="Calibri" w:eastAsia="Times New Roman" w:hAnsi="Calibri" w:cs="Calibri"/>
          <w:noProof/>
          <w:lang w:val="en-US" w:eastAsia="en-US"/>
        </w:rPr>
        <w:drawing>
          <wp:inline distT="0" distB="0" distL="0" distR="0">
            <wp:extent cx="2466975" cy="9334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110" r="-41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482" w:rsidRDefault="00D30482" w:rsidP="00A752E3">
      <w:pPr>
        <w:autoSpaceDE w:val="0"/>
        <w:autoSpaceDN w:val="0"/>
        <w:adjustRightInd w:val="0"/>
        <w:ind w:right="-1"/>
        <w:jc w:val="center"/>
        <w:rPr>
          <w:rFonts w:ascii="Calibri" w:eastAsia="Calibri" w:hAnsi="Calibri" w:cs="MyriadPro-Semibold"/>
          <w:b/>
          <w:bCs/>
          <w:iCs/>
          <w:sz w:val="24"/>
          <w:szCs w:val="24"/>
        </w:rPr>
      </w:pPr>
    </w:p>
    <w:p w:rsidR="00A752E3" w:rsidRPr="00D30482" w:rsidRDefault="00A752E3" w:rsidP="00A752E3">
      <w:pPr>
        <w:autoSpaceDE w:val="0"/>
        <w:autoSpaceDN w:val="0"/>
        <w:adjustRightInd w:val="0"/>
        <w:ind w:right="-1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D30482">
        <w:rPr>
          <w:rFonts w:ascii="Calibri" w:eastAsia="Calibri" w:hAnsi="Calibri" w:cs="MyriadPro-Semibold"/>
          <w:b/>
          <w:bCs/>
          <w:iCs/>
          <w:sz w:val="24"/>
          <w:szCs w:val="24"/>
        </w:rPr>
        <w:t xml:space="preserve">Πρόγραμμα χορήγησης υποτροφιών </w:t>
      </w:r>
      <w:r w:rsidRPr="00D30482">
        <w:rPr>
          <w:rFonts w:ascii="Calibri" w:hAnsi="Calibri" w:cs="Calibri"/>
          <w:b/>
          <w:bCs/>
          <w:iCs/>
          <w:sz w:val="24"/>
          <w:szCs w:val="24"/>
        </w:rPr>
        <w:t xml:space="preserve">Ελληνο-Γαλλικής Συνεργασίας </w:t>
      </w:r>
    </w:p>
    <w:p w:rsidR="00A752E3" w:rsidRPr="00D30482" w:rsidRDefault="00A752E3" w:rsidP="00A752E3">
      <w:pPr>
        <w:autoSpaceDE w:val="0"/>
        <w:autoSpaceDN w:val="0"/>
        <w:adjustRightInd w:val="0"/>
        <w:ind w:right="-1"/>
        <w:jc w:val="center"/>
        <w:rPr>
          <w:rFonts w:ascii="Calibri" w:eastAsia="Calibri" w:hAnsi="Calibri" w:cs="MyriadPro-Semibold"/>
          <w:b/>
          <w:bCs/>
          <w:iCs/>
          <w:sz w:val="24"/>
          <w:szCs w:val="24"/>
        </w:rPr>
      </w:pPr>
      <w:r w:rsidRPr="00D30482">
        <w:rPr>
          <w:rFonts w:ascii="Calibri" w:hAnsi="Calibri" w:cs="Calibri"/>
          <w:b/>
          <w:bCs/>
          <w:iCs/>
          <w:sz w:val="24"/>
          <w:szCs w:val="24"/>
        </w:rPr>
        <w:t>για ανώτατες σπουδές στη Γαλλία</w:t>
      </w:r>
      <w:r w:rsidRPr="00D30482">
        <w:rPr>
          <w:rFonts w:ascii="Calibri" w:eastAsia="Calibri" w:hAnsi="Calibri" w:cs="MyriadPro-Semibold"/>
          <w:b/>
          <w:bCs/>
          <w:iCs/>
          <w:sz w:val="24"/>
          <w:szCs w:val="24"/>
        </w:rPr>
        <w:t xml:space="preserve"> (</w:t>
      </w:r>
      <w:r w:rsidRPr="00D30482">
        <w:rPr>
          <w:rFonts w:ascii="Calibri" w:eastAsia="Calibri" w:hAnsi="Calibri" w:cs="MyriadPro-Semibold"/>
          <w:b/>
          <w:bCs/>
          <w:iCs/>
          <w:sz w:val="24"/>
          <w:szCs w:val="24"/>
          <w:lang w:val="en-US"/>
        </w:rPr>
        <w:t>Master</w:t>
      </w:r>
      <w:r w:rsidRPr="00D30482">
        <w:rPr>
          <w:rFonts w:ascii="Calibri" w:eastAsia="Calibri" w:hAnsi="Calibri" w:cs="MyriadPro-Semibold"/>
          <w:b/>
          <w:bCs/>
          <w:iCs/>
          <w:sz w:val="24"/>
          <w:szCs w:val="24"/>
        </w:rPr>
        <w:t xml:space="preserve"> 2), στο πλαίσιο συνεργασίας </w:t>
      </w:r>
    </w:p>
    <w:p w:rsidR="00A752E3" w:rsidRPr="00D30482" w:rsidRDefault="00A752E3" w:rsidP="00A752E3">
      <w:pPr>
        <w:autoSpaceDE w:val="0"/>
        <w:autoSpaceDN w:val="0"/>
        <w:adjustRightInd w:val="0"/>
        <w:ind w:right="-1"/>
        <w:jc w:val="center"/>
        <w:rPr>
          <w:rFonts w:ascii="Calibri" w:eastAsia="Calibri" w:hAnsi="Calibri" w:cs="MyriadPro-Semibold"/>
          <w:b/>
          <w:bCs/>
          <w:iCs/>
          <w:sz w:val="24"/>
          <w:szCs w:val="24"/>
        </w:rPr>
      </w:pPr>
      <w:r w:rsidRPr="00D30482">
        <w:rPr>
          <w:rFonts w:ascii="Calibri" w:eastAsia="Calibri" w:hAnsi="Calibri" w:cs="MyriadPro-Semibold"/>
          <w:b/>
          <w:bCs/>
          <w:iCs/>
          <w:sz w:val="24"/>
          <w:szCs w:val="24"/>
        </w:rPr>
        <w:t>του Ιδρύματος Κρατικών Υποτροφιών (ΙΚΥ) και της Υπηρεσίας Συνεργασίας και</w:t>
      </w:r>
    </w:p>
    <w:p w:rsidR="00A752E3" w:rsidRPr="00D30482" w:rsidRDefault="00A752E3" w:rsidP="00A752E3">
      <w:pPr>
        <w:autoSpaceDE w:val="0"/>
        <w:autoSpaceDN w:val="0"/>
        <w:adjustRightInd w:val="0"/>
        <w:ind w:right="-1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D30482">
        <w:rPr>
          <w:rFonts w:ascii="Calibri" w:eastAsia="Calibri" w:hAnsi="Calibri" w:cs="MyriadPro-Semibold"/>
          <w:b/>
          <w:bCs/>
          <w:iCs/>
          <w:sz w:val="24"/>
          <w:szCs w:val="24"/>
        </w:rPr>
        <w:t xml:space="preserve"> Μορφωτικής Δράσης της Πρεσβείας της Γαλλίας, Γαλλικό Ινστιτούτο</w:t>
      </w:r>
      <w:r w:rsidRPr="00D30482">
        <w:rPr>
          <w:rFonts w:ascii="Calibri" w:hAnsi="Calibri" w:cs="Calibri"/>
          <w:b/>
          <w:bCs/>
          <w:iCs/>
          <w:sz w:val="24"/>
          <w:szCs w:val="24"/>
        </w:rPr>
        <w:t xml:space="preserve"> Ελλάδος. </w:t>
      </w:r>
    </w:p>
    <w:p w:rsidR="00A752E3" w:rsidRPr="00D30482" w:rsidRDefault="00A752E3" w:rsidP="00A752E3">
      <w:pPr>
        <w:autoSpaceDE w:val="0"/>
        <w:autoSpaceDN w:val="0"/>
        <w:adjustRightInd w:val="0"/>
        <w:ind w:right="-1"/>
        <w:rPr>
          <w:rFonts w:ascii="Calibri" w:hAnsi="Calibri" w:cs="Calibri"/>
        </w:rPr>
      </w:pPr>
    </w:p>
    <w:p w:rsidR="00A752E3" w:rsidRPr="00C45683" w:rsidRDefault="00A752E3" w:rsidP="00A752E3">
      <w:pPr>
        <w:autoSpaceDE w:val="0"/>
        <w:autoSpaceDN w:val="0"/>
        <w:adjustRightInd w:val="0"/>
        <w:ind w:right="-1"/>
        <w:jc w:val="center"/>
        <w:rPr>
          <w:rFonts w:ascii="Calibri" w:hAnsi="Calibri" w:cs="Calibri"/>
          <w:b/>
          <w:bCs/>
          <w:sz w:val="24"/>
          <w:szCs w:val="24"/>
        </w:rPr>
      </w:pPr>
      <w:r w:rsidRPr="005E1E6C">
        <w:rPr>
          <w:rFonts w:ascii="Calibri" w:hAnsi="Calibri" w:cs="Calibri"/>
          <w:b/>
          <w:bCs/>
          <w:sz w:val="24"/>
          <w:szCs w:val="24"/>
        </w:rPr>
        <w:t>Ακαδημαϊκό έτος:</w:t>
      </w:r>
      <w:r w:rsidR="00FF14F0" w:rsidRPr="00C4568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D7061A" w:rsidRPr="00C4370B" w:rsidRDefault="00D7061A" w:rsidP="00D7061A">
      <w:pPr>
        <w:rPr>
          <w:rFonts w:ascii="Calibri" w:hAnsi="Calibri"/>
          <w:b/>
          <w:color w:val="0070C0"/>
        </w:rPr>
      </w:pPr>
    </w:p>
    <w:p w:rsidR="00C77E55" w:rsidRPr="007E4105" w:rsidRDefault="00D7061A" w:rsidP="00C77E55">
      <w:pPr>
        <w:spacing w:line="312" w:lineRule="auto"/>
        <w:jc w:val="center"/>
        <w:rPr>
          <w:rFonts w:ascii="Calibri" w:hAnsi="Calibri"/>
          <w:b/>
          <w:spacing w:val="6"/>
          <w:sz w:val="24"/>
          <w:szCs w:val="24"/>
        </w:rPr>
      </w:pPr>
      <w:r w:rsidRPr="007E4105">
        <w:rPr>
          <w:rFonts w:ascii="Calibri" w:hAnsi="Calibri"/>
          <w:b/>
          <w:spacing w:val="6"/>
          <w:sz w:val="24"/>
          <w:szCs w:val="24"/>
        </w:rPr>
        <w:t>ΕΚΘΕΣΗ ΠΡΟΟΔΟΥ ΥΠΟΤΡΟΦΟΥ</w:t>
      </w:r>
    </w:p>
    <w:p w:rsidR="006D5D6A" w:rsidRPr="007E4105" w:rsidRDefault="00620F2F" w:rsidP="00C77E55">
      <w:pPr>
        <w:spacing w:line="240" w:lineRule="auto"/>
        <w:jc w:val="center"/>
        <w:rPr>
          <w:rFonts w:ascii="Calibri" w:hAnsi="Calibri"/>
          <w:b/>
          <w:spacing w:val="6"/>
          <w:sz w:val="24"/>
          <w:szCs w:val="24"/>
        </w:rPr>
      </w:pPr>
      <w:r w:rsidRPr="007E4105">
        <w:rPr>
          <w:rFonts w:ascii="Calibri" w:hAnsi="Calibri"/>
          <w:b/>
          <w:spacing w:val="6"/>
          <w:sz w:val="24"/>
          <w:szCs w:val="24"/>
        </w:rPr>
        <w:t>ΕΞΑΜΗΝΟ</w:t>
      </w:r>
      <w:r w:rsidR="00D7061A" w:rsidRPr="007E4105">
        <w:rPr>
          <w:rFonts w:ascii="Calibri" w:hAnsi="Calibri"/>
          <w:b/>
          <w:spacing w:val="6"/>
          <w:sz w:val="24"/>
          <w:szCs w:val="24"/>
        </w:rPr>
        <w:t xml:space="preserve"> ΑΝΑΦΟΡΑΣ ΑΠΟ</w:t>
      </w:r>
      <w:r w:rsidR="00305374" w:rsidRPr="007E4105">
        <w:rPr>
          <w:rFonts w:ascii="Calibri" w:hAnsi="Calibri"/>
          <w:b/>
          <w:spacing w:val="6"/>
          <w:sz w:val="24"/>
          <w:szCs w:val="24"/>
        </w:rPr>
        <w:t>………………………</w:t>
      </w:r>
      <w:r w:rsidR="00D7061A" w:rsidRPr="007E4105">
        <w:rPr>
          <w:rFonts w:ascii="Calibri" w:hAnsi="Calibri"/>
          <w:b/>
          <w:spacing w:val="6"/>
          <w:sz w:val="24"/>
          <w:szCs w:val="24"/>
        </w:rPr>
        <w:t xml:space="preserve">  ΕΩΣ</w:t>
      </w:r>
      <w:r w:rsidR="00305374" w:rsidRPr="007E4105">
        <w:rPr>
          <w:rFonts w:ascii="Calibri" w:hAnsi="Calibri"/>
          <w:b/>
          <w:spacing w:val="6"/>
          <w:sz w:val="24"/>
          <w:szCs w:val="24"/>
        </w:rPr>
        <w:t>………………………</w:t>
      </w:r>
    </w:p>
    <w:p w:rsidR="00305374" w:rsidRPr="007E4105" w:rsidRDefault="00305374" w:rsidP="00D7061A">
      <w:pPr>
        <w:jc w:val="center"/>
        <w:rPr>
          <w:rFonts w:ascii="Calibri" w:hAnsi="Calibri"/>
          <w:b/>
          <w:sz w:val="24"/>
          <w:szCs w:val="24"/>
        </w:rPr>
      </w:pPr>
    </w:p>
    <w:p w:rsidR="00AB4049" w:rsidRPr="007E4105" w:rsidRDefault="00FD31F0" w:rsidP="00D7061A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7E4105">
        <w:rPr>
          <w:rFonts w:ascii="Calibri" w:hAnsi="Calibri"/>
          <w:b/>
          <w:sz w:val="24"/>
          <w:szCs w:val="24"/>
          <w:u w:val="single"/>
        </w:rPr>
        <w:t>Α ΕΝΟΤΗΤΑ</w:t>
      </w:r>
      <w:r w:rsidR="006D5D6A" w:rsidRPr="007E4105">
        <w:rPr>
          <w:rFonts w:ascii="Calibri" w:hAnsi="Calibri"/>
          <w:b/>
          <w:sz w:val="24"/>
          <w:szCs w:val="24"/>
          <w:u w:val="single"/>
        </w:rPr>
        <w:t xml:space="preserve">: </w:t>
      </w:r>
      <w:r w:rsidRPr="007E4105">
        <w:rPr>
          <w:rFonts w:ascii="Calibri" w:hAnsi="Calibri"/>
          <w:b/>
          <w:sz w:val="24"/>
          <w:szCs w:val="24"/>
          <w:u w:val="single"/>
        </w:rPr>
        <w:t xml:space="preserve">ΣΤΟΙΧΕΙΑ ΥΠΟΤΡΟΦΟΥ </w:t>
      </w:r>
      <w:r w:rsidR="00403DB8" w:rsidRPr="007E4105">
        <w:rPr>
          <w:rFonts w:ascii="Calibri" w:hAnsi="Calibri"/>
          <w:b/>
          <w:sz w:val="24"/>
          <w:szCs w:val="24"/>
          <w:u w:val="single"/>
        </w:rPr>
        <w:t>&amp;</w:t>
      </w:r>
      <w:r w:rsidR="00AE66A9" w:rsidRPr="007E4105">
        <w:rPr>
          <w:rFonts w:ascii="Calibri" w:hAnsi="Calibri"/>
          <w:b/>
          <w:sz w:val="24"/>
          <w:szCs w:val="24"/>
          <w:u w:val="single"/>
        </w:rPr>
        <w:t xml:space="preserve"> ΠΡΟΓΡΑΜΜΑΤΟΣ ΜΕΤΑΠΤΥΧΙΑΚΩΝ ΣΠΟΥΔΩΝ</w:t>
      </w:r>
    </w:p>
    <w:p w:rsidR="00C4370B" w:rsidRPr="00C4370B" w:rsidRDefault="00C4370B" w:rsidP="00D7061A">
      <w:pPr>
        <w:jc w:val="center"/>
        <w:rPr>
          <w:rFonts w:ascii="Calibri" w:hAnsi="Calibri"/>
          <w:b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3305"/>
        <w:gridCol w:w="1668"/>
        <w:gridCol w:w="3286"/>
        <w:gridCol w:w="1664"/>
      </w:tblGrid>
      <w:tr w:rsidR="00D7061A" w:rsidRPr="00C4370B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Ο</w:t>
            </w:r>
            <w:r w:rsidR="001347E8">
              <w:rPr>
                <w:rFonts w:ascii="Calibri" w:hAnsi="Calibri"/>
                <w:b/>
              </w:rPr>
              <w:t>Ν</w:t>
            </w:r>
            <w:r w:rsidRPr="00C4370B">
              <w:rPr>
                <w:rFonts w:ascii="Calibri" w:hAnsi="Calibri"/>
                <w:b/>
              </w:rPr>
              <w:t>ΟΜΑΤΕΠΩΝΥΜΟ</w:t>
            </w:r>
            <w:r w:rsidR="00F61624" w:rsidRPr="00C4370B">
              <w:rPr>
                <w:rFonts w:ascii="Calibri" w:hAnsi="Calibri"/>
                <w:b/>
              </w:rPr>
              <w:t xml:space="preserve"> ΥΠΟΤΡΟΦΟΥ</w:t>
            </w:r>
          </w:p>
        </w:tc>
        <w:tc>
          <w:tcPr>
            <w:tcW w:w="6618" w:type="dxa"/>
            <w:gridSpan w:val="3"/>
            <w:vAlign w:val="center"/>
          </w:tcPr>
          <w:p w:rsidR="00D7061A" w:rsidRPr="00C4370B" w:rsidRDefault="00D7061A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614836" w:rsidRPr="00C4370B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:rsidR="00614836" w:rsidRPr="00C4370B" w:rsidRDefault="00614836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ΑΡΙΘΜΟΣ ΣΥΜΒΑΣΗΣ</w:t>
            </w:r>
          </w:p>
        </w:tc>
        <w:tc>
          <w:tcPr>
            <w:tcW w:w="6618" w:type="dxa"/>
            <w:gridSpan w:val="3"/>
            <w:vAlign w:val="center"/>
          </w:tcPr>
          <w:p w:rsidR="00614836" w:rsidRDefault="0061483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:rsidR="00C30385" w:rsidRPr="00C4370B" w:rsidRDefault="00C30385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ΕΠΙΣΤΗΜΟΝΙΚΟΣ </w:t>
            </w:r>
            <w:r w:rsidR="00E8371F">
              <w:rPr>
                <w:rFonts w:ascii="Calibri" w:hAnsi="Calibri"/>
                <w:b/>
              </w:rPr>
              <w:t>ΚΛΑΔΟ</w:t>
            </w:r>
            <w:r w:rsidRPr="00C4370B">
              <w:rPr>
                <w:rFonts w:ascii="Calibri" w:hAnsi="Calibri"/>
                <w:b/>
              </w:rPr>
              <w:t>Σ</w:t>
            </w:r>
          </w:p>
        </w:tc>
        <w:tc>
          <w:tcPr>
            <w:tcW w:w="6618" w:type="dxa"/>
            <w:gridSpan w:val="3"/>
            <w:vAlign w:val="center"/>
          </w:tcPr>
          <w:p w:rsidR="00D7061A" w:rsidRPr="00C4370B" w:rsidRDefault="00D7061A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:rsidTr="00C77E55">
        <w:trPr>
          <w:trHeight w:val="1134"/>
          <w:jc w:val="center"/>
        </w:trPr>
        <w:tc>
          <w:tcPr>
            <w:tcW w:w="3305" w:type="dxa"/>
            <w:vAlign w:val="center"/>
          </w:tcPr>
          <w:p w:rsidR="00D7061A" w:rsidRPr="00C4370B" w:rsidRDefault="00383282" w:rsidP="00AE66A9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ΤΙΤΛΟΣ ΜΕΤΑΠΤΥΧΙΑΚΟΥ ΠΡΟΓΡΑΜΜΑΤΟΣ</w:t>
            </w:r>
          </w:p>
        </w:tc>
        <w:tc>
          <w:tcPr>
            <w:tcW w:w="6618" w:type="dxa"/>
            <w:gridSpan w:val="3"/>
            <w:vAlign w:val="center"/>
          </w:tcPr>
          <w:p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  <w:p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5F6829" w:rsidRPr="00C4370B" w:rsidTr="00C77E55">
        <w:trPr>
          <w:trHeight w:val="1134"/>
          <w:jc w:val="center"/>
        </w:trPr>
        <w:tc>
          <w:tcPr>
            <w:tcW w:w="3305" w:type="dxa"/>
            <w:vAlign w:val="center"/>
          </w:tcPr>
          <w:p w:rsidR="005F6829" w:rsidRDefault="00383282" w:rsidP="00AE66A9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ΙΔΡΥΜΑ ΥΛΟΠΟΙΗΣΗΣ ΤΟΥ ΜΕΤΑΠΤΥΧΙΑΚΟΥ ΔΙΠΛΩΜΑΤΟΣ ΕΙΔΙΚΕΥΣΗΣ</w:t>
            </w:r>
          </w:p>
        </w:tc>
        <w:tc>
          <w:tcPr>
            <w:tcW w:w="6618" w:type="dxa"/>
            <w:gridSpan w:val="3"/>
            <w:vAlign w:val="center"/>
          </w:tcPr>
          <w:p w:rsidR="005F6829" w:rsidRPr="00C4370B" w:rsidRDefault="005F6829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C30385" w:rsidRPr="00C4370B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ΕΝΑΡΞΗΣ ΥΠΟΤΡΟΦΙΑΣ</w:t>
            </w:r>
            <w:r w:rsidR="00354A9D"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8" w:type="dxa"/>
            <w:vAlign w:val="center"/>
          </w:tcPr>
          <w:p w:rsidR="00D7061A" w:rsidRPr="00C30385" w:rsidRDefault="00D7061A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C30385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ΛΗΞΗΣ ΥΠΟΤΡΟΦΙΑΣ</w:t>
            </w:r>
          </w:p>
          <w:p w:rsidR="00D7061A" w:rsidRPr="00C4370B" w:rsidRDefault="00403DB8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4" w:type="dxa"/>
            <w:vAlign w:val="center"/>
          </w:tcPr>
          <w:p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8A2521" w:rsidRPr="00C4370B" w:rsidTr="00AE66A9">
        <w:trPr>
          <w:trHeight w:val="1140"/>
          <w:jc w:val="center"/>
        </w:trPr>
        <w:tc>
          <w:tcPr>
            <w:tcW w:w="9923" w:type="dxa"/>
            <w:gridSpan w:val="4"/>
            <w:vAlign w:val="center"/>
          </w:tcPr>
          <w:p w:rsidR="008A2521" w:rsidRPr="00C30385" w:rsidRDefault="008A2521" w:rsidP="00C77E55">
            <w:pPr>
              <w:spacing w:line="22" w:lineRule="atLeast"/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03DB8" w:rsidRPr="00993C41" w:rsidRDefault="00FD31F0" w:rsidP="00C77E55">
      <w:pPr>
        <w:spacing w:line="22" w:lineRule="atLeast"/>
        <w:jc w:val="center"/>
        <w:rPr>
          <w:rFonts w:ascii="Calibri" w:hAnsi="Calibri"/>
          <w:b/>
          <w:sz w:val="24"/>
          <w:szCs w:val="24"/>
          <w:u w:val="single"/>
        </w:rPr>
      </w:pPr>
      <w:r w:rsidRPr="00993C41">
        <w:rPr>
          <w:rFonts w:ascii="Calibri" w:hAnsi="Calibri"/>
          <w:b/>
          <w:sz w:val="24"/>
          <w:szCs w:val="24"/>
          <w:u w:val="single"/>
        </w:rPr>
        <w:t xml:space="preserve">Β ΕΝΟΤΗΤΑ: </w:t>
      </w:r>
      <w:r w:rsidR="005F6829" w:rsidRPr="00993C41">
        <w:rPr>
          <w:rFonts w:ascii="Calibri" w:hAnsi="Calibri"/>
          <w:b/>
          <w:sz w:val="24"/>
          <w:szCs w:val="24"/>
          <w:u w:val="single"/>
        </w:rPr>
        <w:t>ΠΡΟΟΔΟΣ ΜΕΤΑΠΤΥΧΙΑΚΩΝ ΣΠΟΥΔΩΝ</w:t>
      </w:r>
    </w:p>
    <w:p w:rsidR="00403DB8" w:rsidRPr="00C4370B" w:rsidRDefault="00403DB8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FF721B" w:rsidRPr="00C4370B" w:rsidTr="00817AFE">
        <w:trPr>
          <w:trHeight w:val="397"/>
          <w:jc w:val="center"/>
        </w:trPr>
        <w:tc>
          <w:tcPr>
            <w:tcW w:w="9214" w:type="dxa"/>
            <w:vAlign w:val="center"/>
          </w:tcPr>
          <w:p w:rsidR="00FF721B" w:rsidRPr="00C4370B" w:rsidRDefault="005A56AF" w:rsidP="005A56AF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Pr="006D2F1D">
              <w:rPr>
                <w:rFonts w:ascii="Calibri" w:hAnsi="Calibri"/>
                <w:b/>
              </w:rPr>
              <w:t>.</w:t>
            </w:r>
            <w:r w:rsidRPr="006D2F1D">
              <w:rPr>
                <w:rFonts w:ascii="Calibri" w:hAnsi="Calibri"/>
                <w:b/>
                <w:szCs w:val="28"/>
              </w:rPr>
              <w:t xml:space="preserve"> Δραστηριότητα εξαμήνου (παρακολούθηση μαθημάτων, σεμιναρίων, </w:t>
            </w:r>
            <w:r w:rsidRPr="00C4370B">
              <w:rPr>
                <w:rFonts w:ascii="Calibri" w:hAnsi="Calibri"/>
                <w:b/>
              </w:rPr>
              <w:t>δημοσιεύσεις</w:t>
            </w:r>
            <w:r>
              <w:rPr>
                <w:rFonts w:ascii="Calibri" w:hAnsi="Calibri"/>
                <w:b/>
              </w:rPr>
              <w:t>,</w:t>
            </w:r>
            <w:r w:rsidRPr="006D2F1D">
              <w:rPr>
                <w:rFonts w:ascii="Calibri" w:hAnsi="Calibri"/>
                <w:b/>
                <w:szCs w:val="28"/>
              </w:rPr>
              <w:t xml:space="preserve"> διακρίσεις κτλ.)</w:t>
            </w:r>
          </w:p>
        </w:tc>
      </w:tr>
      <w:tr w:rsidR="00FF721B" w:rsidRPr="00C4370B" w:rsidTr="00403DB8">
        <w:trPr>
          <w:jc w:val="center"/>
        </w:trPr>
        <w:tc>
          <w:tcPr>
            <w:tcW w:w="9214" w:type="dxa"/>
            <w:vAlign w:val="center"/>
          </w:tcPr>
          <w:p w:rsidR="00FF721B" w:rsidRPr="00C4370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:rsidR="00FF721B" w:rsidRPr="00C4370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:rsidR="00FF721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:rsidR="009461F1" w:rsidRDefault="009461F1" w:rsidP="00C77E55">
            <w:pPr>
              <w:spacing w:line="22" w:lineRule="atLeast"/>
              <w:rPr>
                <w:rFonts w:ascii="Calibri" w:hAnsi="Calibri"/>
              </w:rPr>
            </w:pPr>
          </w:p>
          <w:p w:rsidR="009461F1" w:rsidRDefault="009461F1" w:rsidP="00C77E55">
            <w:pPr>
              <w:spacing w:line="22" w:lineRule="atLeast"/>
              <w:rPr>
                <w:rFonts w:ascii="Calibri" w:hAnsi="Calibri"/>
              </w:rPr>
            </w:pPr>
          </w:p>
          <w:p w:rsidR="009461F1" w:rsidRDefault="009461F1" w:rsidP="00C77E55">
            <w:pPr>
              <w:spacing w:line="22" w:lineRule="atLeast"/>
              <w:rPr>
                <w:rFonts w:ascii="Calibri" w:hAnsi="Calibri"/>
              </w:rPr>
            </w:pPr>
          </w:p>
          <w:p w:rsidR="009461F1" w:rsidRDefault="009461F1" w:rsidP="00C77E55">
            <w:pPr>
              <w:spacing w:line="22" w:lineRule="atLeast"/>
              <w:rPr>
                <w:rFonts w:ascii="Calibri" w:hAnsi="Calibri"/>
              </w:rPr>
            </w:pPr>
          </w:p>
          <w:p w:rsidR="009461F1" w:rsidRPr="00C4370B" w:rsidRDefault="009461F1" w:rsidP="00C77E55">
            <w:pPr>
              <w:spacing w:line="22" w:lineRule="atLeast"/>
              <w:rPr>
                <w:rFonts w:ascii="Calibri" w:hAnsi="Calibri"/>
              </w:rPr>
            </w:pPr>
          </w:p>
          <w:p w:rsidR="00FF721B" w:rsidRPr="00C4370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</w:tbl>
    <w:p w:rsidR="00D7061A" w:rsidRPr="00C4370B" w:rsidRDefault="00D7061A" w:rsidP="00C77E55">
      <w:pPr>
        <w:spacing w:line="22" w:lineRule="atLeast"/>
        <w:rPr>
          <w:rFonts w:ascii="Calibri" w:hAnsi="Calibri"/>
          <w:sz w:val="24"/>
          <w:szCs w:val="24"/>
        </w:rPr>
      </w:pPr>
    </w:p>
    <w:p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:rsidTr="003502A3">
        <w:trPr>
          <w:trHeight w:val="680"/>
          <w:jc w:val="center"/>
        </w:trPr>
        <w:tc>
          <w:tcPr>
            <w:tcW w:w="8296" w:type="dxa"/>
          </w:tcPr>
          <w:p w:rsidR="00AD29B1" w:rsidRPr="00C4370B" w:rsidRDefault="00387FB8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6D2F1D" w:rsidRPr="00937D84">
              <w:rPr>
                <w:rFonts w:ascii="Calibri" w:hAnsi="Calibri"/>
                <w:b/>
              </w:rPr>
              <w:t xml:space="preserve"> Αναφορά τυχόν προβλημάτων κατά την υλοποίηση τ</w:t>
            </w:r>
            <w:r w:rsidR="006D2F1D">
              <w:rPr>
                <w:rFonts w:ascii="Calibri" w:hAnsi="Calibri"/>
                <w:b/>
              </w:rPr>
              <w:t>ων μεταπτυχιακών σπουδών</w:t>
            </w:r>
            <w:r w:rsidR="006D2F1D" w:rsidRPr="00937D84">
              <w:rPr>
                <w:rFonts w:ascii="Calibri" w:hAnsi="Calibri"/>
                <w:b/>
              </w:rPr>
              <w:t xml:space="preserve"> και διορθωτικών ενεργειών για την άρση/θεραπεία αυτών κατά το εξάμηνο αναφοράς</w:t>
            </w:r>
          </w:p>
        </w:tc>
      </w:tr>
      <w:tr w:rsidR="00AD29B1" w:rsidRPr="00C4370B" w:rsidTr="00403DB8">
        <w:trPr>
          <w:trHeight w:val="978"/>
          <w:jc w:val="center"/>
        </w:trPr>
        <w:tc>
          <w:tcPr>
            <w:tcW w:w="8296" w:type="dxa"/>
          </w:tcPr>
          <w:p w:rsidR="00AD29B1" w:rsidRPr="00C4370B" w:rsidRDefault="00AD29B1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</w:tbl>
    <w:p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:rsidTr="00817AFE">
        <w:trPr>
          <w:trHeight w:val="397"/>
          <w:jc w:val="center"/>
        </w:trPr>
        <w:tc>
          <w:tcPr>
            <w:tcW w:w="8330" w:type="dxa"/>
            <w:vAlign w:val="center"/>
          </w:tcPr>
          <w:p w:rsidR="002C1807" w:rsidRPr="00C4370B" w:rsidRDefault="00387FB8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CA6D64" w:rsidRPr="00C4370B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>Προγραμματι</w:t>
            </w:r>
            <w:r w:rsidR="003B0629" w:rsidRPr="00C4370B">
              <w:rPr>
                <w:rFonts w:ascii="Calibri" w:hAnsi="Calibri"/>
                <w:b/>
              </w:rPr>
              <w:t>σμός επόμενου εξαμήνου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AD29B1" w:rsidRPr="00C4370B" w:rsidTr="00403DB8">
        <w:trPr>
          <w:trHeight w:val="689"/>
          <w:jc w:val="center"/>
        </w:trPr>
        <w:tc>
          <w:tcPr>
            <w:tcW w:w="8330" w:type="dxa"/>
          </w:tcPr>
          <w:p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:rsidTr="003502A3">
        <w:trPr>
          <w:trHeight w:val="680"/>
          <w:jc w:val="center"/>
        </w:trPr>
        <w:tc>
          <w:tcPr>
            <w:tcW w:w="8222" w:type="dxa"/>
          </w:tcPr>
          <w:p w:rsidR="00AD29B1" w:rsidRPr="00C4370B" w:rsidRDefault="00387FB8" w:rsidP="00AE66A9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Ά</w:t>
            </w:r>
            <w:r w:rsidR="00AD29B1" w:rsidRPr="00C4370B">
              <w:rPr>
                <w:rFonts w:ascii="Calibri" w:hAnsi="Calibri"/>
                <w:b/>
              </w:rPr>
              <w:t xml:space="preserve">λλες παρατηρήσεις ή σχόλια που </w:t>
            </w:r>
            <w:r w:rsidR="00AF334D" w:rsidRPr="00C4370B">
              <w:rPr>
                <w:rFonts w:ascii="Calibri" w:hAnsi="Calibri"/>
                <w:b/>
              </w:rPr>
              <w:t>κ</w:t>
            </w:r>
            <w:r w:rsidR="003F1420" w:rsidRPr="00C4370B">
              <w:rPr>
                <w:rFonts w:ascii="Calibri" w:hAnsi="Calibri"/>
                <w:b/>
              </w:rPr>
              <w:t>ρίνετε ότι πρέπει να αναφερθούν</w:t>
            </w:r>
            <w:r w:rsidR="00937D84">
              <w:rPr>
                <w:rFonts w:ascii="Calibri" w:hAnsi="Calibri"/>
                <w:b/>
              </w:rPr>
              <w:t xml:space="preserve"> </w:t>
            </w:r>
            <w:r w:rsidR="00FF721B" w:rsidRPr="00C4370B">
              <w:rPr>
                <w:rFonts w:ascii="Calibri" w:hAnsi="Calibri"/>
                <w:b/>
              </w:rPr>
              <w:t>σε σχέση με την</w:t>
            </w:r>
            <w:r w:rsidR="003F1420" w:rsidRPr="00C4370B">
              <w:rPr>
                <w:rFonts w:ascii="Calibri" w:hAnsi="Calibri"/>
                <w:b/>
              </w:rPr>
              <w:t xml:space="preserve"> πορεία τ</w:t>
            </w:r>
            <w:r w:rsidR="00AE66A9">
              <w:rPr>
                <w:rFonts w:ascii="Calibri" w:hAnsi="Calibri"/>
                <w:b/>
              </w:rPr>
              <w:t>ων μεταπτυχιακών σπουδών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AD29B1" w:rsidRPr="00C4370B" w:rsidTr="00403DB8">
        <w:trPr>
          <w:jc w:val="center"/>
        </w:trPr>
        <w:tc>
          <w:tcPr>
            <w:tcW w:w="8222" w:type="dxa"/>
          </w:tcPr>
          <w:p w:rsidR="00AD29B1" w:rsidRPr="00C4370B" w:rsidRDefault="00AD29B1" w:rsidP="00C77E55">
            <w:pPr>
              <w:spacing w:line="22" w:lineRule="atLeast"/>
              <w:rPr>
                <w:rFonts w:ascii="Calibri" w:hAnsi="Calibri"/>
              </w:rPr>
            </w:pPr>
          </w:p>
          <w:p w:rsidR="00AD29B1" w:rsidRDefault="00AD29B1" w:rsidP="00C77E55">
            <w:pPr>
              <w:spacing w:line="22" w:lineRule="atLeast"/>
              <w:rPr>
                <w:rFonts w:ascii="Calibri" w:hAnsi="Calibri"/>
              </w:rPr>
            </w:pPr>
          </w:p>
          <w:p w:rsidR="00F95D01" w:rsidRDefault="00F95D01" w:rsidP="00C77E55">
            <w:pPr>
              <w:spacing w:line="22" w:lineRule="atLeast"/>
              <w:rPr>
                <w:rFonts w:ascii="Calibri" w:hAnsi="Calibri"/>
              </w:rPr>
            </w:pPr>
          </w:p>
          <w:p w:rsidR="00F95D01" w:rsidRDefault="00F95D01" w:rsidP="00C77E55">
            <w:pPr>
              <w:spacing w:line="22" w:lineRule="atLeast"/>
              <w:rPr>
                <w:rFonts w:ascii="Calibri" w:hAnsi="Calibri"/>
              </w:rPr>
            </w:pPr>
          </w:p>
          <w:p w:rsidR="00F95D01" w:rsidRDefault="00F95D01" w:rsidP="00C77E55">
            <w:pPr>
              <w:spacing w:line="22" w:lineRule="atLeast"/>
              <w:rPr>
                <w:rFonts w:ascii="Calibri" w:hAnsi="Calibri"/>
              </w:rPr>
            </w:pPr>
          </w:p>
          <w:p w:rsidR="00F95D01" w:rsidRDefault="00F95D01" w:rsidP="00C77E55">
            <w:pPr>
              <w:spacing w:line="22" w:lineRule="atLeast"/>
              <w:rPr>
                <w:rFonts w:ascii="Calibri" w:hAnsi="Calibri"/>
              </w:rPr>
            </w:pPr>
          </w:p>
          <w:p w:rsidR="00F95D01" w:rsidRPr="00C4370B" w:rsidRDefault="00F95D01" w:rsidP="00C77E55">
            <w:pPr>
              <w:spacing w:line="22" w:lineRule="atLeast"/>
              <w:rPr>
                <w:rFonts w:ascii="Calibri" w:hAnsi="Calibri"/>
              </w:rPr>
            </w:pPr>
          </w:p>
          <w:p w:rsidR="00AD29B1" w:rsidRPr="00C4370B" w:rsidRDefault="00AD29B1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</w:tbl>
    <w:p w:rsidR="001E1F08" w:rsidRPr="00C4370B" w:rsidRDefault="001E1F08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7851"/>
        <w:gridCol w:w="2072"/>
      </w:tblGrid>
      <w:tr w:rsidR="003502A3" w:rsidRPr="00C4370B" w:rsidTr="003502A3">
        <w:trPr>
          <w:trHeight w:val="680"/>
          <w:jc w:val="center"/>
        </w:trPr>
        <w:tc>
          <w:tcPr>
            <w:tcW w:w="5379" w:type="dxa"/>
            <w:vAlign w:val="center"/>
          </w:tcPr>
          <w:p w:rsidR="003502A3" w:rsidRPr="00C4370B" w:rsidRDefault="00387FB8" w:rsidP="00AE66A9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3502A3" w:rsidRPr="00C4370B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</w:t>
            </w:r>
            <w:r w:rsidR="003502A3" w:rsidRPr="00C4370B">
              <w:rPr>
                <w:rFonts w:ascii="Calibri" w:hAnsi="Calibri"/>
                <w:b/>
              </w:rPr>
              <w:t>Εκτιμώμενη ημερομηνία ολοκλήρωσης τ</w:t>
            </w:r>
            <w:r w:rsidR="00AE66A9">
              <w:rPr>
                <w:rFonts w:ascii="Calibri" w:hAnsi="Calibri"/>
                <w:b/>
              </w:rPr>
              <w:t xml:space="preserve">ων μεταπτυχιακών σπουδών βάσει της </w:t>
            </w:r>
            <w:r w:rsidR="003502A3" w:rsidRPr="00C4370B">
              <w:rPr>
                <w:rFonts w:ascii="Calibri" w:hAnsi="Calibri"/>
                <w:b/>
              </w:rPr>
              <w:t xml:space="preserve">  μέχρι σήμερα προόδου και </w:t>
            </w:r>
            <w:r w:rsidR="00DB7C75">
              <w:rPr>
                <w:rFonts w:ascii="Calibri" w:hAnsi="Calibri"/>
                <w:b/>
              </w:rPr>
              <w:t>της διάρκειας τ</w:t>
            </w:r>
            <w:r w:rsidR="003502A3" w:rsidRPr="00C4370B">
              <w:rPr>
                <w:rFonts w:ascii="Calibri" w:hAnsi="Calibri"/>
                <w:b/>
              </w:rPr>
              <w:t xml:space="preserve">ου </w:t>
            </w:r>
            <w:r w:rsidR="00AE66A9">
              <w:rPr>
                <w:rFonts w:ascii="Calibri" w:hAnsi="Calibri"/>
                <w:b/>
              </w:rPr>
              <w:t>προγράμματος</w:t>
            </w:r>
          </w:p>
        </w:tc>
        <w:tc>
          <w:tcPr>
            <w:tcW w:w="1420" w:type="dxa"/>
            <w:vAlign w:val="center"/>
          </w:tcPr>
          <w:p w:rsidR="003502A3" w:rsidRPr="00C4370B" w:rsidRDefault="003502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</w:p>
        </w:tc>
      </w:tr>
    </w:tbl>
    <w:p w:rsidR="004E4112" w:rsidRPr="00C4370B" w:rsidRDefault="004E4112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p w:rsidR="00DF12C4" w:rsidRDefault="00DF12C4" w:rsidP="00DF12C4">
      <w:pPr>
        <w:spacing w:line="240" w:lineRule="auto"/>
        <w:rPr>
          <w:rFonts w:ascii="Calibri" w:hAnsi="Calibri"/>
          <w:b/>
          <w:sz w:val="24"/>
          <w:szCs w:val="24"/>
        </w:rPr>
      </w:pPr>
    </w:p>
    <w:p w:rsidR="00DF12C4" w:rsidRDefault="00DF12C4" w:rsidP="00DF12C4">
      <w:pPr>
        <w:spacing w:line="240" w:lineRule="auto"/>
        <w:rPr>
          <w:rFonts w:ascii="Calibri" w:hAnsi="Calibri"/>
          <w:b/>
          <w:sz w:val="24"/>
          <w:szCs w:val="24"/>
        </w:rPr>
      </w:pPr>
      <w:r w:rsidRPr="00DF12C4">
        <w:rPr>
          <w:rFonts w:ascii="Calibri" w:hAnsi="Calibri"/>
          <w:b/>
          <w:sz w:val="24"/>
          <w:szCs w:val="24"/>
        </w:rPr>
        <w:t>Ημερομηνία: ……………………………………..</w:t>
      </w:r>
    </w:p>
    <w:p w:rsidR="00F95D01" w:rsidRDefault="00F95D01" w:rsidP="00DF12C4">
      <w:pPr>
        <w:spacing w:line="240" w:lineRule="auto"/>
        <w:rPr>
          <w:rFonts w:ascii="Calibri" w:hAnsi="Calibri"/>
          <w:b/>
          <w:sz w:val="24"/>
          <w:szCs w:val="24"/>
        </w:rPr>
      </w:pPr>
    </w:p>
    <w:p w:rsidR="00DB2118" w:rsidRPr="00C4370B" w:rsidRDefault="00DB2118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p w:rsidR="00B559A6" w:rsidRDefault="00702DD6" w:rsidP="00DF12C4">
      <w:pPr>
        <w:spacing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Ο/Η υπότροφος</w:t>
      </w:r>
      <w:r w:rsidR="00DF12C4">
        <w:rPr>
          <w:rFonts w:ascii="Calibri" w:hAnsi="Calibri"/>
          <w:b/>
          <w:sz w:val="24"/>
          <w:szCs w:val="24"/>
        </w:rPr>
        <w:t>:……………………………………</w:t>
      </w:r>
    </w:p>
    <w:p w:rsidR="00DF12C4" w:rsidRDefault="00DF12C4" w:rsidP="00DF12C4">
      <w:pPr>
        <w:spacing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82C0B" w:rsidRPr="0063550B" w:rsidTr="00BB639B">
        <w:trPr>
          <w:trHeight w:val="851"/>
          <w:jc w:val="center"/>
        </w:trPr>
        <w:tc>
          <w:tcPr>
            <w:tcW w:w="9923" w:type="dxa"/>
            <w:vAlign w:val="center"/>
          </w:tcPr>
          <w:p w:rsidR="00882C0B" w:rsidRPr="0063550B" w:rsidRDefault="00DF12C4" w:rsidP="00A752E3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Υπογραφή:……………………………………………..</w:t>
            </w:r>
          </w:p>
        </w:tc>
      </w:tr>
    </w:tbl>
    <w:p w:rsidR="004C3BB4" w:rsidRDefault="004C3BB4" w:rsidP="00A752E3">
      <w:pPr>
        <w:spacing w:line="240" w:lineRule="auto"/>
        <w:rPr>
          <w:rFonts w:ascii="Calibri" w:hAnsi="Calibri"/>
          <w:b/>
          <w:sz w:val="24"/>
          <w:szCs w:val="24"/>
        </w:rPr>
      </w:pPr>
    </w:p>
    <w:sectPr w:rsidR="004C3BB4" w:rsidSect="00403DB8">
      <w:footerReference w:type="default" r:id="rId10"/>
      <w:pgSz w:w="11906" w:h="16838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7C" w:rsidRDefault="007F457C">
      <w:pPr>
        <w:spacing w:line="240" w:lineRule="auto"/>
      </w:pPr>
      <w:r>
        <w:separator/>
      </w:r>
    </w:p>
  </w:endnote>
  <w:endnote w:type="continuationSeparator" w:id="0">
    <w:p w:rsidR="007F457C" w:rsidRDefault="007F4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yriadPro-Semibold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2306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6A6293" w:rsidRPr="006A6293" w:rsidRDefault="006A6293">
        <w:pPr>
          <w:pStyle w:val="ae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6A629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A629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A629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6A6293">
          <w:rPr>
            <w:rFonts w:asciiTheme="minorHAnsi" w:hAnsiTheme="minorHAnsi" w:cstheme="minorHAnsi"/>
            <w:sz w:val="20"/>
            <w:szCs w:val="20"/>
          </w:rPr>
          <w:t>2</w:t>
        </w:r>
        <w:r w:rsidRPr="006A629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454B75" w:rsidRDefault="00454B75" w:rsidP="00FA7ABD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7C" w:rsidRDefault="007F457C">
      <w:pPr>
        <w:spacing w:line="240" w:lineRule="auto"/>
      </w:pPr>
      <w:r>
        <w:separator/>
      </w:r>
    </w:p>
  </w:footnote>
  <w:footnote w:type="continuationSeparator" w:id="0">
    <w:p w:rsidR="007F457C" w:rsidRDefault="007F45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051"/>
    <w:multiLevelType w:val="hybridMultilevel"/>
    <w:tmpl w:val="925EAEA8"/>
    <w:lvl w:ilvl="0" w:tplc="BB9CFD7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D64"/>
    <w:multiLevelType w:val="multilevel"/>
    <w:tmpl w:val="393C0DC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B791A6A"/>
    <w:multiLevelType w:val="hybridMultilevel"/>
    <w:tmpl w:val="23828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50C6"/>
    <w:multiLevelType w:val="multilevel"/>
    <w:tmpl w:val="4896EFF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D5C17DC"/>
    <w:multiLevelType w:val="hybridMultilevel"/>
    <w:tmpl w:val="0512BC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16A5"/>
    <w:multiLevelType w:val="hybridMultilevel"/>
    <w:tmpl w:val="ED683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2631D"/>
    <w:multiLevelType w:val="multilevel"/>
    <w:tmpl w:val="329026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A675F71"/>
    <w:multiLevelType w:val="multilevel"/>
    <w:tmpl w:val="823CB020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B2015C5"/>
    <w:multiLevelType w:val="multilevel"/>
    <w:tmpl w:val="DA9C2C3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2BB20D3D"/>
    <w:multiLevelType w:val="multilevel"/>
    <w:tmpl w:val="123834B0"/>
    <w:lvl w:ilvl="0">
      <w:start w:val="1"/>
      <w:numFmt w:val="decimal"/>
      <w:lvlText w:val="%1."/>
      <w:lvlJc w:val="left"/>
      <w:pPr>
        <w:ind w:left="-1257" w:firstLine="143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17" w:firstLine="215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37" w:firstLine="305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797" w:firstLine="359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77" w:firstLine="431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97" w:firstLine="52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17" w:firstLine="575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37" w:firstLine="647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57" w:firstLine="7377"/>
      </w:pPr>
      <w:rPr>
        <w:vertAlign w:val="baseline"/>
      </w:rPr>
    </w:lvl>
  </w:abstractNum>
  <w:abstractNum w:abstractNumId="10" w15:restartNumberingAfterBreak="0">
    <w:nsid w:val="335A4C40"/>
    <w:multiLevelType w:val="hybridMultilevel"/>
    <w:tmpl w:val="043E143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6DC4"/>
    <w:multiLevelType w:val="multilevel"/>
    <w:tmpl w:val="99664B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529E423C"/>
    <w:multiLevelType w:val="hybridMultilevel"/>
    <w:tmpl w:val="5B0AF970"/>
    <w:lvl w:ilvl="0" w:tplc="0408000D">
      <w:start w:val="1"/>
      <w:numFmt w:val="bullet"/>
      <w:lvlText w:val=""/>
      <w:lvlJc w:val="left"/>
      <w:pPr>
        <w:ind w:left="9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3" w15:restartNumberingAfterBreak="0">
    <w:nsid w:val="57FF237A"/>
    <w:multiLevelType w:val="hybridMultilevel"/>
    <w:tmpl w:val="11C623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41DC7"/>
    <w:multiLevelType w:val="hybridMultilevel"/>
    <w:tmpl w:val="A52AB4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D2EE4"/>
    <w:multiLevelType w:val="multilevel"/>
    <w:tmpl w:val="49C68E8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5E33100C"/>
    <w:multiLevelType w:val="multilevel"/>
    <w:tmpl w:val="AD26F5CE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6122193C"/>
    <w:multiLevelType w:val="multilevel"/>
    <w:tmpl w:val="AD80AC56"/>
    <w:lvl w:ilvl="0">
      <w:start w:val="1"/>
      <w:numFmt w:val="decimal"/>
      <w:lvlText w:val="%1."/>
      <w:lvlJc w:val="left"/>
      <w:pPr>
        <w:ind w:left="1353" w:firstLine="99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65C158B9"/>
    <w:multiLevelType w:val="multilevel"/>
    <w:tmpl w:val="F1F85146"/>
    <w:lvl w:ilvl="0">
      <w:start w:val="1"/>
      <w:numFmt w:val="decimal"/>
      <w:lvlText w:val="%1."/>
      <w:lvlJc w:val="left"/>
      <w:pPr>
        <w:ind w:left="1075" w:firstLine="71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95" w:firstLine="143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5" w:firstLine="233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5" w:firstLine="28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5" w:firstLine="359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5" w:firstLine="449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5" w:firstLine="503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5" w:firstLine="575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5" w:firstLine="6655"/>
      </w:pPr>
      <w:rPr>
        <w:vertAlign w:val="baseline"/>
      </w:rPr>
    </w:lvl>
  </w:abstractNum>
  <w:abstractNum w:abstractNumId="19" w15:restartNumberingAfterBreak="0">
    <w:nsid w:val="65FF300E"/>
    <w:multiLevelType w:val="hybridMultilevel"/>
    <w:tmpl w:val="7EBA3FA6"/>
    <w:lvl w:ilvl="0" w:tplc="0408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 w15:restartNumberingAfterBreak="0">
    <w:nsid w:val="674C10FB"/>
    <w:multiLevelType w:val="hybridMultilevel"/>
    <w:tmpl w:val="94C4A8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22767"/>
    <w:multiLevelType w:val="multilevel"/>
    <w:tmpl w:val="B35E8A0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9"/>
  </w:num>
  <w:num w:numId="5">
    <w:abstractNumId w:val="15"/>
  </w:num>
  <w:num w:numId="6">
    <w:abstractNumId w:val="0"/>
  </w:num>
  <w:num w:numId="7">
    <w:abstractNumId w:val="19"/>
  </w:num>
  <w:num w:numId="8">
    <w:abstractNumId w:val="10"/>
  </w:num>
  <w:num w:numId="9">
    <w:abstractNumId w:val="4"/>
  </w:num>
  <w:num w:numId="10">
    <w:abstractNumId w:val="3"/>
  </w:num>
  <w:num w:numId="11">
    <w:abstractNumId w:val="16"/>
  </w:num>
  <w:num w:numId="12">
    <w:abstractNumId w:val="11"/>
  </w:num>
  <w:num w:numId="13">
    <w:abstractNumId w:val="1"/>
  </w:num>
  <w:num w:numId="14">
    <w:abstractNumId w:val="7"/>
  </w:num>
  <w:num w:numId="15">
    <w:abstractNumId w:val="6"/>
  </w:num>
  <w:num w:numId="16">
    <w:abstractNumId w:val="8"/>
  </w:num>
  <w:num w:numId="17">
    <w:abstractNumId w:val="12"/>
  </w:num>
  <w:num w:numId="18">
    <w:abstractNumId w:val="14"/>
  </w:num>
  <w:num w:numId="19">
    <w:abstractNumId w:val="20"/>
  </w:num>
  <w:num w:numId="20">
    <w:abstractNumId w:val="5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5"/>
    <w:rsid w:val="000011E7"/>
    <w:rsid w:val="0000548A"/>
    <w:rsid w:val="0000607B"/>
    <w:rsid w:val="00024955"/>
    <w:rsid w:val="00027B60"/>
    <w:rsid w:val="0003076F"/>
    <w:rsid w:val="00031AEE"/>
    <w:rsid w:val="00032F37"/>
    <w:rsid w:val="000360E0"/>
    <w:rsid w:val="00040D6E"/>
    <w:rsid w:val="00044D70"/>
    <w:rsid w:val="00050B8D"/>
    <w:rsid w:val="0005572D"/>
    <w:rsid w:val="000559A4"/>
    <w:rsid w:val="00066B38"/>
    <w:rsid w:val="000704BD"/>
    <w:rsid w:val="00072DDE"/>
    <w:rsid w:val="00081DEF"/>
    <w:rsid w:val="00087C68"/>
    <w:rsid w:val="00094103"/>
    <w:rsid w:val="000A0672"/>
    <w:rsid w:val="000A08CA"/>
    <w:rsid w:val="000A2B14"/>
    <w:rsid w:val="000A6C75"/>
    <w:rsid w:val="000D56D3"/>
    <w:rsid w:val="000D5A08"/>
    <w:rsid w:val="000E22A9"/>
    <w:rsid w:val="000E5FAD"/>
    <w:rsid w:val="000E5FE9"/>
    <w:rsid w:val="000E65A0"/>
    <w:rsid w:val="000E6618"/>
    <w:rsid w:val="000E790A"/>
    <w:rsid w:val="000F2E53"/>
    <w:rsid w:val="000F7651"/>
    <w:rsid w:val="00100437"/>
    <w:rsid w:val="001040FA"/>
    <w:rsid w:val="001058C7"/>
    <w:rsid w:val="00107EBA"/>
    <w:rsid w:val="00110497"/>
    <w:rsid w:val="00115046"/>
    <w:rsid w:val="0012203A"/>
    <w:rsid w:val="00124C19"/>
    <w:rsid w:val="00125582"/>
    <w:rsid w:val="001318D5"/>
    <w:rsid w:val="001347E8"/>
    <w:rsid w:val="00135C02"/>
    <w:rsid w:val="00141586"/>
    <w:rsid w:val="00153D75"/>
    <w:rsid w:val="00161C15"/>
    <w:rsid w:val="00166F6D"/>
    <w:rsid w:val="001717DE"/>
    <w:rsid w:val="00180A9F"/>
    <w:rsid w:val="00197FB5"/>
    <w:rsid w:val="001B3EA0"/>
    <w:rsid w:val="001B3EAF"/>
    <w:rsid w:val="001B4E91"/>
    <w:rsid w:val="001C4496"/>
    <w:rsid w:val="001C7379"/>
    <w:rsid w:val="001D2B8B"/>
    <w:rsid w:val="001D2C74"/>
    <w:rsid w:val="001D6069"/>
    <w:rsid w:val="001D7F16"/>
    <w:rsid w:val="001E1F08"/>
    <w:rsid w:val="001F35B0"/>
    <w:rsid w:val="001F5BBE"/>
    <w:rsid w:val="00201823"/>
    <w:rsid w:val="00201A27"/>
    <w:rsid w:val="00201A6D"/>
    <w:rsid w:val="0020349A"/>
    <w:rsid w:val="0020477D"/>
    <w:rsid w:val="002050EE"/>
    <w:rsid w:val="00210CB3"/>
    <w:rsid w:val="00215F07"/>
    <w:rsid w:val="002169E5"/>
    <w:rsid w:val="00216B00"/>
    <w:rsid w:val="00216D58"/>
    <w:rsid w:val="00221910"/>
    <w:rsid w:val="00224267"/>
    <w:rsid w:val="002334A9"/>
    <w:rsid w:val="0023589C"/>
    <w:rsid w:val="00235EAA"/>
    <w:rsid w:val="002407FC"/>
    <w:rsid w:val="002433DB"/>
    <w:rsid w:val="00246C40"/>
    <w:rsid w:val="00246E83"/>
    <w:rsid w:val="002610CE"/>
    <w:rsid w:val="00265F94"/>
    <w:rsid w:val="00267E8A"/>
    <w:rsid w:val="002740DB"/>
    <w:rsid w:val="00275C15"/>
    <w:rsid w:val="00294803"/>
    <w:rsid w:val="002A0A40"/>
    <w:rsid w:val="002A275D"/>
    <w:rsid w:val="002A46A9"/>
    <w:rsid w:val="002A4BDC"/>
    <w:rsid w:val="002B05A9"/>
    <w:rsid w:val="002B3D7A"/>
    <w:rsid w:val="002C00A4"/>
    <w:rsid w:val="002C0E55"/>
    <w:rsid w:val="002C1807"/>
    <w:rsid w:val="002C33EF"/>
    <w:rsid w:val="002D728F"/>
    <w:rsid w:val="002E2884"/>
    <w:rsid w:val="002E6DE9"/>
    <w:rsid w:val="002F0057"/>
    <w:rsid w:val="0030073B"/>
    <w:rsid w:val="00305374"/>
    <w:rsid w:val="00306AF1"/>
    <w:rsid w:val="003108FA"/>
    <w:rsid w:val="00311339"/>
    <w:rsid w:val="00311B83"/>
    <w:rsid w:val="00314B7A"/>
    <w:rsid w:val="00322FD7"/>
    <w:rsid w:val="0032341C"/>
    <w:rsid w:val="00334815"/>
    <w:rsid w:val="00335646"/>
    <w:rsid w:val="003502A3"/>
    <w:rsid w:val="00354A9D"/>
    <w:rsid w:val="00356DD7"/>
    <w:rsid w:val="00365342"/>
    <w:rsid w:val="00365A85"/>
    <w:rsid w:val="00372B0E"/>
    <w:rsid w:val="0037471F"/>
    <w:rsid w:val="00383282"/>
    <w:rsid w:val="00383BA5"/>
    <w:rsid w:val="0038706D"/>
    <w:rsid w:val="00387FB8"/>
    <w:rsid w:val="0039299A"/>
    <w:rsid w:val="003A2603"/>
    <w:rsid w:val="003A5817"/>
    <w:rsid w:val="003A5C8F"/>
    <w:rsid w:val="003B0629"/>
    <w:rsid w:val="003B196D"/>
    <w:rsid w:val="003B4318"/>
    <w:rsid w:val="003B435C"/>
    <w:rsid w:val="003B5A69"/>
    <w:rsid w:val="003C498A"/>
    <w:rsid w:val="003C6094"/>
    <w:rsid w:val="003C63B7"/>
    <w:rsid w:val="003C6553"/>
    <w:rsid w:val="003C6C8E"/>
    <w:rsid w:val="003D0EDF"/>
    <w:rsid w:val="003E4290"/>
    <w:rsid w:val="003E4EAF"/>
    <w:rsid w:val="003F1420"/>
    <w:rsid w:val="003F24F1"/>
    <w:rsid w:val="003F6268"/>
    <w:rsid w:val="00403DB8"/>
    <w:rsid w:val="004066F9"/>
    <w:rsid w:val="00407466"/>
    <w:rsid w:val="00407994"/>
    <w:rsid w:val="004243BF"/>
    <w:rsid w:val="004276EF"/>
    <w:rsid w:val="004441FC"/>
    <w:rsid w:val="00444EDC"/>
    <w:rsid w:val="00444F2F"/>
    <w:rsid w:val="00450977"/>
    <w:rsid w:val="004532E9"/>
    <w:rsid w:val="00453AA3"/>
    <w:rsid w:val="00454B75"/>
    <w:rsid w:val="004836C5"/>
    <w:rsid w:val="00483791"/>
    <w:rsid w:val="00492840"/>
    <w:rsid w:val="00495D93"/>
    <w:rsid w:val="004A12BF"/>
    <w:rsid w:val="004A256C"/>
    <w:rsid w:val="004A3FC5"/>
    <w:rsid w:val="004C3BB4"/>
    <w:rsid w:val="004C6277"/>
    <w:rsid w:val="004D072F"/>
    <w:rsid w:val="004D1DA7"/>
    <w:rsid w:val="004D2A9E"/>
    <w:rsid w:val="004D6289"/>
    <w:rsid w:val="004E4112"/>
    <w:rsid w:val="004E539D"/>
    <w:rsid w:val="004E64CB"/>
    <w:rsid w:val="004F01EE"/>
    <w:rsid w:val="004F0324"/>
    <w:rsid w:val="004F2A9C"/>
    <w:rsid w:val="004F2D35"/>
    <w:rsid w:val="00502A18"/>
    <w:rsid w:val="00504BA8"/>
    <w:rsid w:val="00510B0E"/>
    <w:rsid w:val="0051459A"/>
    <w:rsid w:val="00516915"/>
    <w:rsid w:val="00516951"/>
    <w:rsid w:val="005210CE"/>
    <w:rsid w:val="005261B5"/>
    <w:rsid w:val="005261B6"/>
    <w:rsid w:val="005310E7"/>
    <w:rsid w:val="0053167D"/>
    <w:rsid w:val="005318FF"/>
    <w:rsid w:val="00533F7F"/>
    <w:rsid w:val="00536757"/>
    <w:rsid w:val="00554D67"/>
    <w:rsid w:val="005605C7"/>
    <w:rsid w:val="00580BA7"/>
    <w:rsid w:val="005826C9"/>
    <w:rsid w:val="0058289B"/>
    <w:rsid w:val="00584B48"/>
    <w:rsid w:val="0058742A"/>
    <w:rsid w:val="00590D5B"/>
    <w:rsid w:val="005A0015"/>
    <w:rsid w:val="005A3891"/>
    <w:rsid w:val="005A56AF"/>
    <w:rsid w:val="005A6951"/>
    <w:rsid w:val="005B1854"/>
    <w:rsid w:val="005C0E68"/>
    <w:rsid w:val="005C35F0"/>
    <w:rsid w:val="005C5679"/>
    <w:rsid w:val="005E120F"/>
    <w:rsid w:val="005E1E6C"/>
    <w:rsid w:val="005F1479"/>
    <w:rsid w:val="005F6829"/>
    <w:rsid w:val="006006B1"/>
    <w:rsid w:val="00602621"/>
    <w:rsid w:val="0060275C"/>
    <w:rsid w:val="00604BE8"/>
    <w:rsid w:val="00611A57"/>
    <w:rsid w:val="00613A14"/>
    <w:rsid w:val="00614836"/>
    <w:rsid w:val="00616B84"/>
    <w:rsid w:val="00620F2F"/>
    <w:rsid w:val="0063171D"/>
    <w:rsid w:val="00634420"/>
    <w:rsid w:val="0063550B"/>
    <w:rsid w:val="0063722F"/>
    <w:rsid w:val="00640674"/>
    <w:rsid w:val="006418F3"/>
    <w:rsid w:val="00642098"/>
    <w:rsid w:val="00643FAD"/>
    <w:rsid w:val="00647A2E"/>
    <w:rsid w:val="00650AC7"/>
    <w:rsid w:val="006512E9"/>
    <w:rsid w:val="00654EF1"/>
    <w:rsid w:val="006621BC"/>
    <w:rsid w:val="00664E6C"/>
    <w:rsid w:val="0066541C"/>
    <w:rsid w:val="006713FF"/>
    <w:rsid w:val="00692247"/>
    <w:rsid w:val="006A0A5B"/>
    <w:rsid w:val="006A1B98"/>
    <w:rsid w:val="006A37EC"/>
    <w:rsid w:val="006A5493"/>
    <w:rsid w:val="006A568A"/>
    <w:rsid w:val="006A6293"/>
    <w:rsid w:val="006A685A"/>
    <w:rsid w:val="006B08CA"/>
    <w:rsid w:val="006B112E"/>
    <w:rsid w:val="006B1B28"/>
    <w:rsid w:val="006B244F"/>
    <w:rsid w:val="006B2677"/>
    <w:rsid w:val="006B3821"/>
    <w:rsid w:val="006C2290"/>
    <w:rsid w:val="006C4123"/>
    <w:rsid w:val="006D0A29"/>
    <w:rsid w:val="006D2F1D"/>
    <w:rsid w:val="006D5D6A"/>
    <w:rsid w:val="006D6C8C"/>
    <w:rsid w:val="006E3B09"/>
    <w:rsid w:val="006E532A"/>
    <w:rsid w:val="006E5D2E"/>
    <w:rsid w:val="006E703D"/>
    <w:rsid w:val="006F383D"/>
    <w:rsid w:val="006F680D"/>
    <w:rsid w:val="00701AF1"/>
    <w:rsid w:val="00702A7A"/>
    <w:rsid w:val="00702D5A"/>
    <w:rsid w:val="00702DD6"/>
    <w:rsid w:val="0070671C"/>
    <w:rsid w:val="007240C8"/>
    <w:rsid w:val="007251D0"/>
    <w:rsid w:val="007276E2"/>
    <w:rsid w:val="00755291"/>
    <w:rsid w:val="0075558C"/>
    <w:rsid w:val="00761655"/>
    <w:rsid w:val="00761E33"/>
    <w:rsid w:val="007624D0"/>
    <w:rsid w:val="00765A8B"/>
    <w:rsid w:val="00771645"/>
    <w:rsid w:val="00786CCE"/>
    <w:rsid w:val="0078762D"/>
    <w:rsid w:val="00792946"/>
    <w:rsid w:val="00796980"/>
    <w:rsid w:val="007A6A11"/>
    <w:rsid w:val="007A73B9"/>
    <w:rsid w:val="007B35D2"/>
    <w:rsid w:val="007D11D1"/>
    <w:rsid w:val="007D4ACB"/>
    <w:rsid w:val="007D5334"/>
    <w:rsid w:val="007E0008"/>
    <w:rsid w:val="007E4105"/>
    <w:rsid w:val="007E6AE5"/>
    <w:rsid w:val="007F2548"/>
    <w:rsid w:val="007F2EDC"/>
    <w:rsid w:val="007F457C"/>
    <w:rsid w:val="00811FA6"/>
    <w:rsid w:val="00813C73"/>
    <w:rsid w:val="00814DE6"/>
    <w:rsid w:val="00815B6A"/>
    <w:rsid w:val="00816577"/>
    <w:rsid w:val="00817AFE"/>
    <w:rsid w:val="00821B64"/>
    <w:rsid w:val="0082219F"/>
    <w:rsid w:val="00826DC1"/>
    <w:rsid w:val="008304F7"/>
    <w:rsid w:val="00835F08"/>
    <w:rsid w:val="008361BA"/>
    <w:rsid w:val="00842A9B"/>
    <w:rsid w:val="00843957"/>
    <w:rsid w:val="00845D60"/>
    <w:rsid w:val="00850836"/>
    <w:rsid w:val="0086746F"/>
    <w:rsid w:val="008701E1"/>
    <w:rsid w:val="00875357"/>
    <w:rsid w:val="00877AE7"/>
    <w:rsid w:val="00882C0B"/>
    <w:rsid w:val="008872E6"/>
    <w:rsid w:val="00887460"/>
    <w:rsid w:val="008952A1"/>
    <w:rsid w:val="008A2521"/>
    <w:rsid w:val="008A4370"/>
    <w:rsid w:val="008B2988"/>
    <w:rsid w:val="008B4372"/>
    <w:rsid w:val="008B5305"/>
    <w:rsid w:val="008C3DEA"/>
    <w:rsid w:val="008C6964"/>
    <w:rsid w:val="008D4C8D"/>
    <w:rsid w:val="008E24F2"/>
    <w:rsid w:val="008E4681"/>
    <w:rsid w:val="008E78A8"/>
    <w:rsid w:val="008F4684"/>
    <w:rsid w:val="0092380F"/>
    <w:rsid w:val="00937D84"/>
    <w:rsid w:val="00942A6F"/>
    <w:rsid w:val="009461F1"/>
    <w:rsid w:val="009513BE"/>
    <w:rsid w:val="00951D9B"/>
    <w:rsid w:val="00951E2A"/>
    <w:rsid w:val="00952300"/>
    <w:rsid w:val="009619AC"/>
    <w:rsid w:val="00961D38"/>
    <w:rsid w:val="00962EEE"/>
    <w:rsid w:val="00965FE5"/>
    <w:rsid w:val="00973C8C"/>
    <w:rsid w:val="00984FF3"/>
    <w:rsid w:val="00993C41"/>
    <w:rsid w:val="00993FC4"/>
    <w:rsid w:val="009A18EB"/>
    <w:rsid w:val="009A355A"/>
    <w:rsid w:val="009A6EDF"/>
    <w:rsid w:val="009B0317"/>
    <w:rsid w:val="009C4CFD"/>
    <w:rsid w:val="009C62E5"/>
    <w:rsid w:val="009C6982"/>
    <w:rsid w:val="009D3C1A"/>
    <w:rsid w:val="009E32A2"/>
    <w:rsid w:val="009E57A5"/>
    <w:rsid w:val="009E59CF"/>
    <w:rsid w:val="009E7B2D"/>
    <w:rsid w:val="009F0304"/>
    <w:rsid w:val="009F2A05"/>
    <w:rsid w:val="009F2DFC"/>
    <w:rsid w:val="009F3517"/>
    <w:rsid w:val="009F4A12"/>
    <w:rsid w:val="009F5260"/>
    <w:rsid w:val="00A0198C"/>
    <w:rsid w:val="00A01BF1"/>
    <w:rsid w:val="00A02CA0"/>
    <w:rsid w:val="00A14152"/>
    <w:rsid w:val="00A23CFA"/>
    <w:rsid w:val="00A2466B"/>
    <w:rsid w:val="00A248A9"/>
    <w:rsid w:val="00A26841"/>
    <w:rsid w:val="00A27965"/>
    <w:rsid w:val="00A27DEF"/>
    <w:rsid w:val="00A32F01"/>
    <w:rsid w:val="00A34348"/>
    <w:rsid w:val="00A46591"/>
    <w:rsid w:val="00A4676C"/>
    <w:rsid w:val="00A66DD2"/>
    <w:rsid w:val="00A752E3"/>
    <w:rsid w:val="00A76CD8"/>
    <w:rsid w:val="00A82FF9"/>
    <w:rsid w:val="00A86BCD"/>
    <w:rsid w:val="00A909FD"/>
    <w:rsid w:val="00AB4049"/>
    <w:rsid w:val="00AC06C7"/>
    <w:rsid w:val="00AC0B67"/>
    <w:rsid w:val="00AC1892"/>
    <w:rsid w:val="00AC5998"/>
    <w:rsid w:val="00AD29B1"/>
    <w:rsid w:val="00AE1A1A"/>
    <w:rsid w:val="00AE2AA1"/>
    <w:rsid w:val="00AE66A9"/>
    <w:rsid w:val="00AF334D"/>
    <w:rsid w:val="00B047B1"/>
    <w:rsid w:val="00B05A86"/>
    <w:rsid w:val="00B104A1"/>
    <w:rsid w:val="00B11C61"/>
    <w:rsid w:val="00B12DD2"/>
    <w:rsid w:val="00B158DF"/>
    <w:rsid w:val="00B17695"/>
    <w:rsid w:val="00B17CB6"/>
    <w:rsid w:val="00B2271C"/>
    <w:rsid w:val="00B32009"/>
    <w:rsid w:val="00B351B9"/>
    <w:rsid w:val="00B377F3"/>
    <w:rsid w:val="00B47400"/>
    <w:rsid w:val="00B4777B"/>
    <w:rsid w:val="00B544B6"/>
    <w:rsid w:val="00B559A6"/>
    <w:rsid w:val="00B6247B"/>
    <w:rsid w:val="00B70C81"/>
    <w:rsid w:val="00B75B34"/>
    <w:rsid w:val="00B77A07"/>
    <w:rsid w:val="00B879F7"/>
    <w:rsid w:val="00B9464E"/>
    <w:rsid w:val="00B94923"/>
    <w:rsid w:val="00BA2C55"/>
    <w:rsid w:val="00BA34DB"/>
    <w:rsid w:val="00BB2A2C"/>
    <w:rsid w:val="00BB4A58"/>
    <w:rsid w:val="00BB5E26"/>
    <w:rsid w:val="00BB7AD6"/>
    <w:rsid w:val="00BC13E4"/>
    <w:rsid w:val="00BC27D6"/>
    <w:rsid w:val="00BC5BA1"/>
    <w:rsid w:val="00BD3C97"/>
    <w:rsid w:val="00BD3E1C"/>
    <w:rsid w:val="00BD7AD1"/>
    <w:rsid w:val="00BE2642"/>
    <w:rsid w:val="00BE2F5F"/>
    <w:rsid w:val="00BE611D"/>
    <w:rsid w:val="00BF2F2B"/>
    <w:rsid w:val="00C033E6"/>
    <w:rsid w:val="00C041DB"/>
    <w:rsid w:val="00C07728"/>
    <w:rsid w:val="00C1372E"/>
    <w:rsid w:val="00C22D6F"/>
    <w:rsid w:val="00C257D4"/>
    <w:rsid w:val="00C30385"/>
    <w:rsid w:val="00C320DE"/>
    <w:rsid w:val="00C4062B"/>
    <w:rsid w:val="00C43387"/>
    <w:rsid w:val="00C4370B"/>
    <w:rsid w:val="00C44C22"/>
    <w:rsid w:val="00C45683"/>
    <w:rsid w:val="00C47EB1"/>
    <w:rsid w:val="00C524BC"/>
    <w:rsid w:val="00C5701E"/>
    <w:rsid w:val="00C61B42"/>
    <w:rsid w:val="00C63D01"/>
    <w:rsid w:val="00C63E9D"/>
    <w:rsid w:val="00C71A38"/>
    <w:rsid w:val="00C77ABD"/>
    <w:rsid w:val="00C77E55"/>
    <w:rsid w:val="00C81772"/>
    <w:rsid w:val="00C83789"/>
    <w:rsid w:val="00C875B1"/>
    <w:rsid w:val="00C94E39"/>
    <w:rsid w:val="00CA2A3D"/>
    <w:rsid w:val="00CA4D21"/>
    <w:rsid w:val="00CA6D64"/>
    <w:rsid w:val="00CA7C12"/>
    <w:rsid w:val="00CB72A7"/>
    <w:rsid w:val="00CB77C6"/>
    <w:rsid w:val="00CC2462"/>
    <w:rsid w:val="00CC45CE"/>
    <w:rsid w:val="00CC65ED"/>
    <w:rsid w:val="00CD34C0"/>
    <w:rsid w:val="00CD5582"/>
    <w:rsid w:val="00CE3EA7"/>
    <w:rsid w:val="00CF1670"/>
    <w:rsid w:val="00CF41EF"/>
    <w:rsid w:val="00CF52ED"/>
    <w:rsid w:val="00CF5E3B"/>
    <w:rsid w:val="00D14E90"/>
    <w:rsid w:val="00D156A1"/>
    <w:rsid w:val="00D20E31"/>
    <w:rsid w:val="00D300BE"/>
    <w:rsid w:val="00D30482"/>
    <w:rsid w:val="00D30D32"/>
    <w:rsid w:val="00D34423"/>
    <w:rsid w:val="00D36BA3"/>
    <w:rsid w:val="00D37300"/>
    <w:rsid w:val="00D40A0C"/>
    <w:rsid w:val="00D417FA"/>
    <w:rsid w:val="00D41B24"/>
    <w:rsid w:val="00D42F75"/>
    <w:rsid w:val="00D526EC"/>
    <w:rsid w:val="00D53C57"/>
    <w:rsid w:val="00D55547"/>
    <w:rsid w:val="00D61AC6"/>
    <w:rsid w:val="00D63C5E"/>
    <w:rsid w:val="00D63ECC"/>
    <w:rsid w:val="00D65D54"/>
    <w:rsid w:val="00D7061A"/>
    <w:rsid w:val="00D74BD0"/>
    <w:rsid w:val="00D75F41"/>
    <w:rsid w:val="00D812D1"/>
    <w:rsid w:val="00D90765"/>
    <w:rsid w:val="00D94E7F"/>
    <w:rsid w:val="00D9716B"/>
    <w:rsid w:val="00DA0561"/>
    <w:rsid w:val="00DA18BC"/>
    <w:rsid w:val="00DB02F0"/>
    <w:rsid w:val="00DB2118"/>
    <w:rsid w:val="00DB34BA"/>
    <w:rsid w:val="00DB7C75"/>
    <w:rsid w:val="00DC2482"/>
    <w:rsid w:val="00DD563E"/>
    <w:rsid w:val="00DE2780"/>
    <w:rsid w:val="00DE6424"/>
    <w:rsid w:val="00DF12C4"/>
    <w:rsid w:val="00DF2A28"/>
    <w:rsid w:val="00DF3E3D"/>
    <w:rsid w:val="00DF6DBE"/>
    <w:rsid w:val="00E045D0"/>
    <w:rsid w:val="00E05B2E"/>
    <w:rsid w:val="00E12E66"/>
    <w:rsid w:val="00E1381B"/>
    <w:rsid w:val="00E154DF"/>
    <w:rsid w:val="00E16A85"/>
    <w:rsid w:val="00E24C39"/>
    <w:rsid w:val="00E32968"/>
    <w:rsid w:val="00E344E2"/>
    <w:rsid w:val="00E40B1A"/>
    <w:rsid w:val="00E64FD6"/>
    <w:rsid w:val="00E655D5"/>
    <w:rsid w:val="00E73A8B"/>
    <w:rsid w:val="00E8371F"/>
    <w:rsid w:val="00E85561"/>
    <w:rsid w:val="00E91669"/>
    <w:rsid w:val="00EA57F6"/>
    <w:rsid w:val="00EA5D90"/>
    <w:rsid w:val="00EA5F0D"/>
    <w:rsid w:val="00EB13D6"/>
    <w:rsid w:val="00EB4987"/>
    <w:rsid w:val="00EB5436"/>
    <w:rsid w:val="00EC049A"/>
    <w:rsid w:val="00ED3A7B"/>
    <w:rsid w:val="00ED67DD"/>
    <w:rsid w:val="00EE3BE2"/>
    <w:rsid w:val="00EE538C"/>
    <w:rsid w:val="00EE6B01"/>
    <w:rsid w:val="00EE6CAE"/>
    <w:rsid w:val="00EE7B17"/>
    <w:rsid w:val="00EF42B0"/>
    <w:rsid w:val="00F01A40"/>
    <w:rsid w:val="00F06461"/>
    <w:rsid w:val="00F10102"/>
    <w:rsid w:val="00F25264"/>
    <w:rsid w:val="00F3205F"/>
    <w:rsid w:val="00F333EF"/>
    <w:rsid w:val="00F40786"/>
    <w:rsid w:val="00F46460"/>
    <w:rsid w:val="00F46FD9"/>
    <w:rsid w:val="00F61624"/>
    <w:rsid w:val="00F74727"/>
    <w:rsid w:val="00F9280D"/>
    <w:rsid w:val="00F95D01"/>
    <w:rsid w:val="00FA7ABD"/>
    <w:rsid w:val="00FB1041"/>
    <w:rsid w:val="00FB1220"/>
    <w:rsid w:val="00FB4951"/>
    <w:rsid w:val="00FB532F"/>
    <w:rsid w:val="00FC2565"/>
    <w:rsid w:val="00FC5D5F"/>
    <w:rsid w:val="00FC6078"/>
    <w:rsid w:val="00FD029F"/>
    <w:rsid w:val="00FD09DB"/>
    <w:rsid w:val="00FD313F"/>
    <w:rsid w:val="00FD31F0"/>
    <w:rsid w:val="00FE1168"/>
    <w:rsid w:val="00FE4B19"/>
    <w:rsid w:val="00FE6284"/>
    <w:rsid w:val="00FF14F0"/>
    <w:rsid w:val="00FF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F34DF-1FFC-40B1-942F-9312BC0D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77ABD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rsid w:val="00C77AB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77AB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77AB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77AB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77AB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77AB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77ABD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77AB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77AB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Char"/>
    <w:uiPriority w:val="99"/>
    <w:semiHidden/>
    <w:unhideWhenUsed/>
    <w:rsid w:val="00C77ABD"/>
    <w:pPr>
      <w:spacing w:line="240" w:lineRule="auto"/>
    </w:pPr>
    <w:rPr>
      <w:rFonts w:cs="Times New Roman"/>
      <w:color w:val="auto"/>
      <w:sz w:val="20"/>
      <w:szCs w:val="20"/>
    </w:rPr>
  </w:style>
  <w:style w:type="character" w:customStyle="1" w:styleId="Char">
    <w:name w:val="Κείμενο σχολίου Char"/>
    <w:link w:val="a8"/>
    <w:uiPriority w:val="99"/>
    <w:rsid w:val="00C77ABD"/>
    <w:rPr>
      <w:sz w:val="20"/>
      <w:szCs w:val="20"/>
    </w:rPr>
  </w:style>
  <w:style w:type="character" w:styleId="a9">
    <w:name w:val="annotation reference"/>
    <w:uiPriority w:val="99"/>
    <w:semiHidden/>
    <w:unhideWhenUsed/>
    <w:rsid w:val="00C77ABD"/>
    <w:rPr>
      <w:sz w:val="16"/>
      <w:szCs w:val="16"/>
    </w:rPr>
  </w:style>
  <w:style w:type="paragraph" w:styleId="aa">
    <w:name w:val="List Paragraph"/>
    <w:basedOn w:val="a"/>
    <w:uiPriority w:val="34"/>
    <w:qFormat/>
    <w:rsid w:val="002407FC"/>
    <w:pPr>
      <w:ind w:left="720"/>
      <w:contextualSpacing/>
    </w:pPr>
  </w:style>
  <w:style w:type="paragraph" w:styleId="ab">
    <w:name w:val="Balloon Text"/>
    <w:basedOn w:val="a"/>
    <w:link w:val="Char0"/>
    <w:uiPriority w:val="99"/>
    <w:semiHidden/>
    <w:unhideWhenUsed/>
    <w:rsid w:val="00EC049A"/>
    <w:pPr>
      <w:spacing w:line="240" w:lineRule="auto"/>
    </w:pPr>
    <w:rPr>
      <w:rFonts w:ascii="Segoe UI" w:hAnsi="Segoe UI" w:cs="Times New Roman"/>
      <w:color w:val="auto"/>
      <w:sz w:val="18"/>
      <w:szCs w:val="18"/>
    </w:rPr>
  </w:style>
  <w:style w:type="character" w:customStyle="1" w:styleId="Char0">
    <w:name w:val="Κείμενο πλαισίου Char"/>
    <w:link w:val="ab"/>
    <w:uiPriority w:val="99"/>
    <w:semiHidden/>
    <w:rsid w:val="00EC049A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Char1"/>
    <w:uiPriority w:val="99"/>
    <w:semiHidden/>
    <w:rsid w:val="001C449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Char1">
    <w:name w:val="Κείμενο υποσημείωσης Char"/>
    <w:link w:val="ac"/>
    <w:uiPriority w:val="99"/>
    <w:semiHidden/>
    <w:rsid w:val="001C4496"/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-HTML">
    <w:name w:val="HTML Preformatted"/>
    <w:basedOn w:val="a"/>
    <w:link w:val="-HTMLChar"/>
    <w:rsid w:val="00FD3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-HTMLChar">
    <w:name w:val="Προ-διαμορφωμένο HTML Char"/>
    <w:link w:val="-HTML"/>
    <w:rsid w:val="00FD313F"/>
    <w:rPr>
      <w:rFonts w:ascii="Courier New" w:eastAsia="Times New Roman" w:hAnsi="Courier New" w:cs="Courier New"/>
      <w:lang w:val="el-GR" w:eastAsia="el-GR"/>
    </w:rPr>
  </w:style>
  <w:style w:type="paragraph" w:styleId="ad">
    <w:name w:val="header"/>
    <w:basedOn w:val="a"/>
    <w:link w:val="Char2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Κεφαλίδα Char"/>
    <w:link w:val="ad"/>
    <w:uiPriority w:val="99"/>
    <w:rsid w:val="0066541C"/>
    <w:rPr>
      <w:color w:val="000000"/>
      <w:sz w:val="22"/>
      <w:szCs w:val="22"/>
    </w:rPr>
  </w:style>
  <w:style w:type="paragraph" w:styleId="ae">
    <w:name w:val="footer"/>
    <w:basedOn w:val="a"/>
    <w:link w:val="Char3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Υποσέλιδο Char"/>
    <w:link w:val="ae"/>
    <w:uiPriority w:val="99"/>
    <w:rsid w:val="0066541C"/>
    <w:rPr>
      <w:color w:val="000000"/>
      <w:sz w:val="22"/>
      <w:szCs w:val="22"/>
    </w:rPr>
  </w:style>
  <w:style w:type="paragraph" w:styleId="af">
    <w:name w:val="annotation subject"/>
    <w:basedOn w:val="a8"/>
    <w:next w:val="a8"/>
    <w:link w:val="Char4"/>
    <w:uiPriority w:val="99"/>
    <w:semiHidden/>
    <w:unhideWhenUsed/>
    <w:rsid w:val="00A248A9"/>
    <w:pPr>
      <w:spacing w:line="276" w:lineRule="auto"/>
    </w:pPr>
    <w:rPr>
      <w:b/>
      <w:bCs/>
      <w:color w:val="000000"/>
    </w:rPr>
  </w:style>
  <w:style w:type="character" w:customStyle="1" w:styleId="Char4">
    <w:name w:val="Θέμα σχολίου Char"/>
    <w:link w:val="af"/>
    <w:uiPriority w:val="99"/>
    <w:semiHidden/>
    <w:rsid w:val="00A248A9"/>
    <w:rPr>
      <w:b/>
      <w:bCs/>
      <w:color w:val="000000"/>
      <w:sz w:val="20"/>
      <w:szCs w:val="20"/>
    </w:rPr>
  </w:style>
  <w:style w:type="paragraph" w:styleId="af0">
    <w:name w:val="endnote text"/>
    <w:basedOn w:val="a"/>
    <w:link w:val="Char5"/>
    <w:uiPriority w:val="99"/>
    <w:semiHidden/>
    <w:unhideWhenUsed/>
    <w:rsid w:val="00FA7ABD"/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0"/>
    <w:uiPriority w:val="99"/>
    <w:semiHidden/>
    <w:rsid w:val="00FA7ABD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A7ABD"/>
    <w:rPr>
      <w:vertAlign w:val="superscript"/>
    </w:rPr>
  </w:style>
  <w:style w:type="character" w:styleId="af2">
    <w:name w:val="footnote reference"/>
    <w:basedOn w:val="a0"/>
    <w:uiPriority w:val="99"/>
    <w:semiHidden/>
    <w:unhideWhenUsed/>
    <w:rsid w:val="00FA7ABD"/>
    <w:rPr>
      <w:vertAlign w:val="superscript"/>
    </w:rPr>
  </w:style>
  <w:style w:type="paragraph" w:customStyle="1" w:styleId="10">
    <w:name w:val="Βασικό1"/>
    <w:rsid w:val="003F6268"/>
    <w:pPr>
      <w:spacing w:line="276" w:lineRule="auto"/>
    </w:pPr>
    <w:rPr>
      <w:color w:val="000000"/>
      <w:sz w:val="22"/>
      <w:szCs w:val="22"/>
    </w:rPr>
  </w:style>
  <w:style w:type="table" w:customStyle="1" w:styleId="30">
    <w:name w:val="3"/>
    <w:basedOn w:val="TableNormal1"/>
    <w:rsid w:val="003F626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-">
    <w:name w:val="Hyperlink"/>
    <w:semiHidden/>
    <w:rsid w:val="0053167D"/>
    <w:rPr>
      <w:strike w:val="0"/>
      <w:dstrike w:val="0"/>
      <w:color w:val="auto"/>
      <w:u w:val="none"/>
      <w:effect w:val="none"/>
    </w:rPr>
  </w:style>
  <w:style w:type="paragraph" w:styleId="Web">
    <w:name w:val="Normal (Web)"/>
    <w:basedOn w:val="a"/>
    <w:unhideWhenUsed/>
    <w:rsid w:val="004F03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table" w:styleId="af3">
    <w:name w:val="Table Grid"/>
    <w:basedOn w:val="a1"/>
    <w:uiPriority w:val="39"/>
    <w:rsid w:val="004F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71B0-2830-4EEF-B16A-64DBFBCF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1498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G.KREZOU</dc:creator>
  <cp:lastModifiedBy>Georgia Mama</cp:lastModifiedBy>
  <cp:revision>2</cp:revision>
  <cp:lastPrinted>2022-01-05T08:41:00Z</cp:lastPrinted>
  <dcterms:created xsi:type="dcterms:W3CDTF">2023-01-25T11:31:00Z</dcterms:created>
  <dcterms:modified xsi:type="dcterms:W3CDTF">2023-01-25T11:31:00Z</dcterms:modified>
</cp:coreProperties>
</file>